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7C" w:rsidRPr="0051787C" w:rsidRDefault="0051787C" w:rsidP="00790E39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b/>
          <w:bCs/>
          <w:color w:val="1F497D"/>
          <w:sz w:val="32"/>
          <w:szCs w:val="32"/>
        </w:rPr>
      </w:pPr>
      <w:r w:rsidRPr="0051787C">
        <w:rPr>
          <w:rFonts w:ascii="Comic Sans MS" w:hAnsi="Comic Sans MS" w:cs="Comic Sans MS"/>
          <w:b/>
          <w:bCs/>
          <w:color w:val="1F497D"/>
          <w:sz w:val="32"/>
          <w:szCs w:val="32"/>
        </w:rPr>
        <w:t xml:space="preserve">CURRICOLO </w:t>
      </w:r>
      <w:proofErr w:type="spellStart"/>
      <w:r w:rsidRPr="0051787C">
        <w:rPr>
          <w:rFonts w:ascii="Comic Sans MS" w:hAnsi="Comic Sans MS" w:cs="Comic Sans MS"/>
          <w:b/>
          <w:bCs/>
          <w:color w:val="1F497D"/>
          <w:sz w:val="32"/>
          <w:szCs w:val="32"/>
        </w:rPr>
        <w:t>DI</w:t>
      </w:r>
      <w:proofErr w:type="spellEnd"/>
      <w:r w:rsidRPr="0051787C">
        <w:rPr>
          <w:rFonts w:ascii="Comic Sans MS" w:hAnsi="Comic Sans MS" w:cs="Comic Sans MS"/>
          <w:b/>
          <w:bCs/>
          <w:color w:val="1F497D"/>
          <w:sz w:val="32"/>
          <w:szCs w:val="32"/>
        </w:rPr>
        <w:t xml:space="preserve"> GEOGRAFIA</w:t>
      </w: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51787C" w:rsidTr="002D131D">
        <w:tc>
          <w:tcPr>
            <w:tcW w:w="9778" w:type="dxa"/>
            <w:gridSpan w:val="3"/>
            <w:shd w:val="clear" w:color="auto" w:fill="4BACC6" w:themeFill="accent5"/>
          </w:tcPr>
          <w:p w:rsidR="0051787C" w:rsidRDefault="0051787C" w:rsidP="0051787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 xml:space="preserve">SCUOLA PRIMARIA - CLASSE </w:t>
            </w:r>
            <w:r w:rsidR="00A07D1C">
              <w:rPr>
                <w:rFonts w:ascii="Comic Sans MS" w:hAnsi="Comic Sans MS" w:cs="Comic Sans MS"/>
                <w:b/>
                <w:bCs/>
                <w:color w:val="000000"/>
              </w:rPr>
              <w:t>V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COMPETENZE</w:t>
            </w:r>
          </w:p>
        </w:tc>
        <w:tc>
          <w:tcPr>
            <w:tcW w:w="3259" w:type="dxa"/>
          </w:tcPr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CONOSCENZE</w:t>
            </w:r>
          </w:p>
        </w:tc>
        <w:tc>
          <w:tcPr>
            <w:tcW w:w="3260" w:type="dxa"/>
          </w:tcPr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ABILITA’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51787C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1)  Usare sistemi di orientamento convenzionali in uno spazio fisico vissuto e rappresentato</w:t>
            </w:r>
          </w:p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</w:p>
        </w:tc>
        <w:tc>
          <w:tcPr>
            <w:tcW w:w="3259" w:type="dxa"/>
          </w:tcPr>
          <w:p w:rsidR="00790E39" w:rsidRDefault="00790E39" w:rsidP="00790E39">
            <w:pPr>
              <w:pStyle w:val="Paragrafoelenco"/>
              <w:numPr>
                <w:ilvl w:val="0"/>
                <w:numId w:val="9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Lettura</w:t>
            </w:r>
            <w:r w:rsidR="00243760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 di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 documenti cartografici, immagini da telerilevamento, elaborazioni digitali, ecc.</w:t>
            </w:r>
          </w:p>
          <w:p w:rsidR="00790E39" w:rsidRDefault="00790E39" w:rsidP="00790E39">
            <w:pPr>
              <w:pStyle w:val="NormaleWeb"/>
              <w:numPr>
                <w:ilvl w:val="0"/>
                <w:numId w:val="9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Il Sole ed i punti cardinali.</w:t>
            </w:r>
          </w:p>
          <w:p w:rsidR="0051787C" w:rsidRPr="00790E39" w:rsidRDefault="00243760" w:rsidP="00243760">
            <w:pPr>
              <w:pStyle w:val="NormaleWeb"/>
              <w:numPr>
                <w:ilvl w:val="0"/>
                <w:numId w:val="9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La b</w:t>
            </w:r>
            <w:r w:rsidR="00790E39">
              <w:rPr>
                <w:rFonts w:ascii="Calibri" w:hAnsi="Calibri"/>
                <w:sz w:val="20"/>
                <w:szCs w:val="20"/>
                <w:lang w:eastAsia="en-US"/>
              </w:rPr>
              <w:t>ussola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e </w:t>
            </w:r>
            <w:r w:rsidR="00790E39">
              <w:rPr>
                <w:rFonts w:ascii="Calibri" w:hAnsi="Calibri"/>
                <w:sz w:val="20"/>
                <w:szCs w:val="20"/>
                <w:lang w:eastAsia="en-US"/>
              </w:rPr>
              <w:t xml:space="preserve"> carte geografiche.</w:t>
            </w:r>
          </w:p>
        </w:tc>
        <w:tc>
          <w:tcPr>
            <w:tcW w:w="3260" w:type="dxa"/>
          </w:tcPr>
          <w:p w:rsidR="00790E39" w:rsidRDefault="00790E39" w:rsidP="00790E39">
            <w:pPr>
              <w:rPr>
                <w:rFonts w:ascii="Calibri" w:eastAsia="Times New Roman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>Orientamento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0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Orientarsi utilizzando la bussola e i punti cardinali anche in relazione al Sole.</w:t>
            </w:r>
          </w:p>
          <w:p w:rsidR="0051787C" w:rsidRDefault="00243760" w:rsidP="00243760">
            <w:pPr>
              <w:pStyle w:val="Paragrafoelenco"/>
              <w:numPr>
                <w:ilvl w:val="0"/>
                <w:numId w:val="10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Conoscere ed utilizzare le </w:t>
            </w:r>
            <w:r w:rsidR="00790E39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carte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del territorio italiano</w:t>
            </w:r>
            <w:r w:rsidR="00790E39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7C2DAB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2) Riconoscere gli elementi che caratterizzano il territorio</w:t>
            </w:r>
          </w:p>
          <w:p w:rsidR="0051787C" w:rsidRDefault="0051787C" w:rsidP="007C2DA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51787C" w:rsidRPr="0051787C" w:rsidRDefault="00790E39" w:rsidP="00243760">
            <w:p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</w:rPr>
              <w:t xml:space="preserve">1. 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Elementi dei principali paesaggi italiani.</w:t>
            </w:r>
          </w:p>
        </w:tc>
        <w:tc>
          <w:tcPr>
            <w:tcW w:w="3260" w:type="dxa"/>
          </w:tcPr>
          <w:p w:rsidR="00790E39" w:rsidRDefault="00790E39" w:rsidP="00790E39">
            <w:pP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>Paesaggio</w:t>
            </w:r>
          </w:p>
          <w:p w:rsidR="00243760" w:rsidRPr="00243760" w:rsidRDefault="00790E39" w:rsidP="00243760">
            <w:pPr>
              <w:pStyle w:val="Paragrafoelenco"/>
              <w:numPr>
                <w:ilvl w:val="0"/>
                <w:numId w:val="12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Conoscere gli elementi che caratterizzano i principali paesag</w:t>
            </w:r>
            <w:r w:rsidR="00243760">
              <w:rPr>
                <w:rFonts w:eastAsia="Times New Roman" w:cs="Arial"/>
                <w:sz w:val="20"/>
                <w:szCs w:val="20"/>
                <w:lang w:eastAsia="it-IT"/>
              </w:rPr>
              <w:t>gi italiani</w:t>
            </w:r>
          </w:p>
          <w:p w:rsidR="0051787C" w:rsidRPr="00790E39" w:rsidRDefault="00790E39" w:rsidP="00243760">
            <w:pPr>
              <w:pStyle w:val="Paragrafoelenco"/>
              <w:numPr>
                <w:ilvl w:val="0"/>
                <w:numId w:val="12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0E39">
              <w:rPr>
                <w:rFonts w:eastAsia="Times New Roman" w:cs="Arial"/>
                <w:sz w:val="20"/>
                <w:szCs w:val="20"/>
                <w:lang w:eastAsia="it-IT"/>
              </w:rPr>
              <w:t>Individuare</w:t>
            </w:r>
            <w:r w:rsidRPr="00790E39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 le analogie e le differenze e gli elementi di particolare valore ambientale 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7C2DAB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3) Individuare il sistema di relazioni tra elementi del territorio</w:t>
            </w:r>
          </w:p>
          <w:p w:rsidR="0051787C" w:rsidRDefault="0051787C" w:rsidP="007C2DA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790E39" w:rsidRDefault="00790E39" w:rsidP="00790E39">
            <w:pPr>
              <w:pStyle w:val="Paragrafoelenco"/>
              <w:numPr>
                <w:ilvl w:val="0"/>
                <w:numId w:val="14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Le venti regioni amministrative italiane.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4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Utilizzo consapevole delle risorse.</w:t>
            </w:r>
          </w:p>
          <w:p w:rsidR="0051787C" w:rsidRDefault="00790E39" w:rsidP="00790E39">
            <w:pPr>
              <w:pStyle w:val="NormaleWeb"/>
              <w:numPr>
                <w:ilvl w:val="0"/>
                <w:numId w:val="14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Rispetto dell’ambiente e varie forme di inquinamento.</w:t>
            </w:r>
          </w:p>
        </w:tc>
        <w:tc>
          <w:tcPr>
            <w:tcW w:w="3260" w:type="dxa"/>
          </w:tcPr>
          <w:p w:rsidR="00790E39" w:rsidRDefault="00790E39" w:rsidP="00790E39">
            <w:pP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>Regione e sistema territoriale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5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Acquisire il concetto di regione geografica (fisica, climatica, storico-culturale, amministrativa) e utilizzarlo </w:t>
            </w:r>
            <w:r w:rsidR="0062386C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nel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 contesto italiano.</w:t>
            </w:r>
          </w:p>
          <w:p w:rsidR="0051787C" w:rsidRPr="00D55E02" w:rsidRDefault="00790E39" w:rsidP="0062386C">
            <w:pPr>
              <w:pStyle w:val="Paragrafoelenco"/>
              <w:numPr>
                <w:ilvl w:val="0"/>
                <w:numId w:val="15"/>
              </w:numPr>
              <w:rPr>
                <w:rFonts w:ascii="Calibri" w:eastAsia="Times New Roman" w:hAnsi="Calibri" w:cs="Arial"/>
                <w:b/>
                <w:iCs/>
                <w:sz w:val="18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Individuare problemi relativi alla tutela e valorizzazione del patrimonio naturale 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7C2DAB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4) Utilizzare gli strumenti ed il linguaggio propri della disciplina</w:t>
            </w:r>
          </w:p>
        </w:tc>
        <w:tc>
          <w:tcPr>
            <w:tcW w:w="3259" w:type="dxa"/>
          </w:tcPr>
          <w:p w:rsidR="00790E39" w:rsidRDefault="00790E39" w:rsidP="00790E39">
            <w:pPr>
              <w:pStyle w:val="Paragrafoelenco"/>
              <w:numPr>
                <w:ilvl w:val="0"/>
                <w:numId w:val="16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Strumenti multimediali.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6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L’utilizzo della scala per la lettura delle carte geografiche.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6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Carte tematiche.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6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Carte fisiche e politiche dell’Italia.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6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Il planisfero.</w:t>
            </w:r>
          </w:p>
          <w:p w:rsidR="00790E39" w:rsidRDefault="00790E39" w:rsidP="00790E39">
            <w:pPr>
              <w:pStyle w:val="Paragrafoelenco"/>
              <w:numPr>
                <w:ilvl w:val="0"/>
                <w:numId w:val="16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Uso dell’atlante.</w:t>
            </w:r>
          </w:p>
          <w:p w:rsidR="0051787C" w:rsidRPr="0051787C" w:rsidRDefault="0051787C" w:rsidP="0051787C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790E39" w:rsidRDefault="00790E39" w:rsidP="00790E39">
            <w:pP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 xml:space="preserve">Linguaggio della </w:t>
            </w:r>
            <w:proofErr w:type="spellStart"/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>geo-graficità</w:t>
            </w:r>
            <w:proofErr w:type="spellEnd"/>
          </w:p>
          <w:p w:rsidR="00790E39" w:rsidRDefault="00790E39" w:rsidP="00790E39">
            <w:pPr>
              <w:pStyle w:val="Paragrafoelenco"/>
              <w:numPr>
                <w:ilvl w:val="0"/>
                <w:numId w:val="17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Analizzare i principali caratteri fisici del territorio, fatti e fenomeni locali e globali, interpretando carte geografiche di diversa scala, carte tematiche, grafici, elaborazioni digitali, repertori statistici relativi a indicatori socio-demografici ed economici.</w:t>
            </w:r>
          </w:p>
          <w:p w:rsidR="0051787C" w:rsidRPr="00AF06E0" w:rsidRDefault="00790E39" w:rsidP="00AF06E0">
            <w:pPr>
              <w:pStyle w:val="Paragrafoelenco"/>
              <w:numPr>
                <w:ilvl w:val="0"/>
                <w:numId w:val="17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Localizzare sulla carta geografica </w:t>
            </w:r>
            <w:r w:rsidR="00AF06E0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dell'Italia le regioni fisiche e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 amministrative; localizzare sul planisfero e sul globo la posizione dell'Italia in Europa e nel mondo.</w:t>
            </w:r>
          </w:p>
        </w:tc>
      </w:tr>
    </w:tbl>
    <w:p w:rsidR="001607BA" w:rsidRDefault="00AF06E0" w:rsidP="0051787C"/>
    <w:sectPr w:rsidR="001607BA" w:rsidSect="00666A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73B82"/>
    <w:multiLevelType w:val="hybridMultilevel"/>
    <w:tmpl w:val="EAA20AD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3404CC"/>
    <w:multiLevelType w:val="hybridMultilevel"/>
    <w:tmpl w:val="A1DC0FE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796545"/>
    <w:multiLevelType w:val="hybridMultilevel"/>
    <w:tmpl w:val="7F4061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4A2CC1"/>
    <w:multiLevelType w:val="hybridMultilevel"/>
    <w:tmpl w:val="239EEB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9B47F8"/>
    <w:multiLevelType w:val="hybridMultilevel"/>
    <w:tmpl w:val="83921F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59545A"/>
    <w:multiLevelType w:val="hybridMultilevel"/>
    <w:tmpl w:val="9E1E5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DC4D11"/>
    <w:multiLevelType w:val="hybridMultilevel"/>
    <w:tmpl w:val="C2D879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CD0C34"/>
    <w:multiLevelType w:val="hybridMultilevel"/>
    <w:tmpl w:val="B42477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A83C38"/>
    <w:multiLevelType w:val="hybridMultilevel"/>
    <w:tmpl w:val="3E60756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5A0D91"/>
    <w:multiLevelType w:val="hybridMultilevel"/>
    <w:tmpl w:val="64629C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BA6FE5"/>
    <w:multiLevelType w:val="hybridMultilevel"/>
    <w:tmpl w:val="DC6479D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900921"/>
    <w:multiLevelType w:val="hybridMultilevel"/>
    <w:tmpl w:val="EAA20AD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245286"/>
    <w:multiLevelType w:val="hybridMultilevel"/>
    <w:tmpl w:val="5254C7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4F74AE"/>
    <w:multiLevelType w:val="hybridMultilevel"/>
    <w:tmpl w:val="0E08C3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0B271C"/>
    <w:multiLevelType w:val="hybridMultilevel"/>
    <w:tmpl w:val="27BCCC0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</w:num>
  <w:num w:numId="12">
    <w:abstractNumId w:val="1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51787C"/>
    <w:rsid w:val="00145765"/>
    <w:rsid w:val="00243760"/>
    <w:rsid w:val="002D131D"/>
    <w:rsid w:val="00393A03"/>
    <w:rsid w:val="0051787C"/>
    <w:rsid w:val="00536CA5"/>
    <w:rsid w:val="0062386C"/>
    <w:rsid w:val="00666AA3"/>
    <w:rsid w:val="00687611"/>
    <w:rsid w:val="00790E39"/>
    <w:rsid w:val="00A07D1C"/>
    <w:rsid w:val="00AF06E0"/>
    <w:rsid w:val="00C429C0"/>
    <w:rsid w:val="00F06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6A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17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nhideWhenUsed/>
    <w:rsid w:val="005178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5178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classe prima E</dc:creator>
  <cp:lastModifiedBy>classe prima E</cp:lastModifiedBy>
  <cp:revision>5</cp:revision>
  <dcterms:created xsi:type="dcterms:W3CDTF">2016-01-26T17:23:00Z</dcterms:created>
  <dcterms:modified xsi:type="dcterms:W3CDTF">2016-01-26T17:31:00Z</dcterms:modified>
</cp:coreProperties>
</file>